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Pr="002B3A3A" w:rsidRDefault="002B3A3A" w:rsidP="002B3A3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margin" w:tblpY="151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587976" w:rsidRPr="00587976" w:rsidRDefault="00587976" w:rsidP="0058797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7976">
              <w:rPr>
                <w:rFonts w:ascii="Times New Roman" w:hAnsi="Times New Roman"/>
                <w:sz w:val="24"/>
                <w:szCs w:val="24"/>
              </w:rPr>
              <w:t>Броски в цель (кольцо, щит, мишень).</w:t>
            </w:r>
          </w:p>
          <w:p w:rsidR="004B0E1A" w:rsidRPr="00C03267" w:rsidRDefault="00587976" w:rsidP="0058797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7976">
              <w:rPr>
                <w:rFonts w:ascii="Times New Roman" w:hAnsi="Times New Roman"/>
                <w:sz w:val="24"/>
                <w:szCs w:val="24"/>
              </w:rPr>
              <w:t>Ловля и передача мяча в движении. Ведение правой (левой) рукой в движении</w:t>
            </w:r>
            <w:r w:rsidR="007B09AB">
              <w:rPr>
                <w:rFonts w:ascii="Times New Roman" w:hAnsi="Times New Roman"/>
                <w:sz w:val="24"/>
                <w:szCs w:val="24"/>
              </w:rPr>
              <w:t>.</w:t>
            </w:r>
            <w:r w:rsidRPr="00587976">
              <w:rPr>
                <w:rFonts w:ascii="Times New Roman" w:hAnsi="Times New Roman"/>
                <w:sz w:val="24"/>
                <w:szCs w:val="24"/>
              </w:rPr>
              <w:t xml:space="preserve"> ОРУ. Игра «Гонка мяч</w:t>
            </w:r>
            <w:r>
              <w:rPr>
                <w:rFonts w:ascii="Times New Roman" w:hAnsi="Times New Roman"/>
                <w:sz w:val="24"/>
                <w:szCs w:val="24"/>
              </w:rPr>
              <w:t>ей по кругу». Развитие координа</w:t>
            </w:r>
            <w:r w:rsidRPr="00587976">
              <w:rPr>
                <w:rFonts w:ascii="Times New Roman" w:hAnsi="Times New Roman"/>
                <w:sz w:val="24"/>
                <w:szCs w:val="24"/>
              </w:rPr>
              <w:t>ционных способностей</w:t>
            </w:r>
          </w:p>
        </w:tc>
        <w:tc>
          <w:tcPr>
            <w:tcW w:w="4003" w:type="dxa"/>
          </w:tcPr>
          <w:p w:rsidR="007B09AB" w:rsidRPr="007B09AB" w:rsidRDefault="007B09AB" w:rsidP="007B09A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7B09AB">
              <w:rPr>
                <w:rFonts w:ascii="Times New Roman" w:hAnsi="Times New Roman"/>
                <w:sz w:val="24"/>
                <w:szCs w:val="24"/>
              </w:rPr>
              <w:t>Посмотреть п</w:t>
            </w:r>
            <w:r>
              <w:rPr>
                <w:rFonts w:ascii="Times New Roman" w:hAnsi="Times New Roman"/>
                <w:sz w:val="24"/>
                <w:szCs w:val="24"/>
              </w:rPr>
              <w:t>резентацию «Обучение броска в баскетболе</w:t>
            </w:r>
            <w:proofErr w:type="gramStart"/>
            <w:r w:rsidRPr="007B09AB">
              <w:rPr>
                <w:rFonts w:ascii="Times New Roman" w:hAnsi="Times New Roman"/>
                <w:sz w:val="24"/>
                <w:szCs w:val="24"/>
              </w:rPr>
              <w:t xml:space="preserve">.» </w:t>
            </w:r>
            <w:proofErr w:type="gramEnd"/>
          </w:p>
          <w:p w:rsidR="007B09AB" w:rsidRPr="007B09AB" w:rsidRDefault="007B09AB" w:rsidP="007B09A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7B09AB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6E2A82" w:rsidRPr="00C03267" w:rsidRDefault="006E2A82" w:rsidP="00E21C6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</w:tcPr>
          <w:p w:rsidR="00F85131" w:rsidRDefault="00114AD5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Виды бросков </w:t>
            </w:r>
            <w:r w:rsidR="007B09AB">
              <w:rPr>
                <w:rFonts w:ascii="Times New Roman" w:hAnsi="Times New Roman"/>
                <w:sz w:val="24"/>
                <w:szCs w:val="24"/>
              </w:rPr>
              <w:t>мяча с места</w:t>
            </w:r>
            <w:proofErr w:type="gramStart"/>
            <w:r w:rsidR="00F85131" w:rsidRPr="00F85131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="00F85131" w:rsidRPr="00F85131">
              <w:rPr>
                <w:rFonts w:ascii="Times New Roman" w:hAnsi="Times New Roman"/>
                <w:sz w:val="24"/>
                <w:szCs w:val="24"/>
              </w:rPr>
              <w:t xml:space="preserve">письменно) </w:t>
            </w:r>
          </w:p>
          <w:p w:rsidR="004B0E1A" w:rsidRPr="00C03267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9" w:type="dxa"/>
          </w:tcPr>
          <w:p w:rsidR="00587976" w:rsidRPr="00587976" w:rsidRDefault="00587976" w:rsidP="0058797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Плавание.</w:t>
            </w:r>
            <w:r w:rsidR="007B09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7976">
              <w:rPr>
                <w:rFonts w:ascii="Times New Roman" w:hAnsi="Times New Roman"/>
                <w:sz w:val="24"/>
                <w:szCs w:val="24"/>
              </w:rPr>
              <w:t xml:space="preserve">Освоение водной среды  </w:t>
            </w:r>
          </w:p>
          <w:p w:rsidR="004B0E1A" w:rsidRPr="00C03267" w:rsidRDefault="00587976" w:rsidP="0058797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7976">
              <w:rPr>
                <w:rFonts w:ascii="Times New Roman" w:hAnsi="Times New Roman"/>
                <w:sz w:val="24"/>
                <w:szCs w:val="24"/>
              </w:rPr>
              <w:t xml:space="preserve">История возникновения плавания. Инструктаж по технике безопасности. Упражнения по освоению с </w:t>
            </w:r>
            <w:r>
              <w:rPr>
                <w:rFonts w:ascii="Times New Roman" w:hAnsi="Times New Roman"/>
                <w:sz w:val="24"/>
                <w:szCs w:val="24"/>
              </w:rPr>
              <w:t>водой: задержка дыхания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58797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003" w:type="dxa"/>
          </w:tcPr>
          <w:p w:rsidR="007B09AB" w:rsidRPr="007B09AB" w:rsidRDefault="007B09AB" w:rsidP="00114AD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7B09AB">
              <w:rPr>
                <w:rFonts w:ascii="Times New Roman" w:hAnsi="Times New Roman"/>
                <w:sz w:val="24"/>
                <w:szCs w:val="24"/>
              </w:rPr>
              <w:t>Посмотреть презентаци</w:t>
            </w:r>
            <w:r>
              <w:rPr>
                <w:rFonts w:ascii="Times New Roman" w:hAnsi="Times New Roman"/>
                <w:sz w:val="24"/>
                <w:szCs w:val="24"/>
              </w:rPr>
              <w:t>ю «Плавание</w:t>
            </w:r>
            <w:r w:rsidRPr="007B09A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AD16F7" w:rsidRDefault="007B09AB" w:rsidP="00114AD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7B09AB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  <w:r w:rsidR="00570AA5">
              <w:t xml:space="preserve"> </w:t>
            </w:r>
            <w:hyperlink r:id="rId9" w:history="1">
              <w:r w:rsidR="00570AA5" w:rsidRPr="005F0BC9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https://nsportal.ru/sites/default/files/2018/02/24/prezentatsiya_plavanie.ppt</w:t>
              </w:r>
            </w:hyperlink>
            <w:r w:rsidR="00570AA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B09AB" w:rsidRPr="00C03267" w:rsidRDefault="007B09AB" w:rsidP="00114AD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 w:rsidR="001A5FF9">
              <w:rPr>
                <w:rFonts w:ascii="Times New Roman" w:hAnsi="Times New Roman"/>
                <w:sz w:val="24"/>
                <w:szCs w:val="24"/>
              </w:rPr>
              <w:t xml:space="preserve"> стр.</w:t>
            </w:r>
            <w:r>
              <w:rPr>
                <w:rFonts w:ascii="Times New Roman" w:hAnsi="Times New Roman"/>
                <w:sz w:val="24"/>
                <w:szCs w:val="24"/>
              </w:rPr>
              <w:t>145-147</w:t>
            </w:r>
            <w:r w:rsidR="001A5FF9"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</w:p>
        </w:tc>
        <w:tc>
          <w:tcPr>
            <w:tcW w:w="3368" w:type="dxa"/>
          </w:tcPr>
          <w:p w:rsidR="00F85131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</w:t>
            </w:r>
            <w:r w:rsidR="001A5FF9">
              <w:rPr>
                <w:rFonts w:ascii="Times New Roman" w:hAnsi="Times New Roman"/>
                <w:sz w:val="24"/>
                <w:szCs w:val="24"/>
              </w:rPr>
              <w:t>ости на занятиях по плаванию.</w:t>
            </w:r>
            <w:proofErr w:type="gramStart"/>
            <w:r w:rsidR="001A5F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513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85131">
              <w:rPr>
                <w:rFonts w:ascii="Times New Roman" w:hAnsi="Times New Roman"/>
                <w:sz w:val="24"/>
                <w:szCs w:val="24"/>
              </w:rPr>
              <w:t xml:space="preserve">(письменно) </w:t>
            </w:r>
          </w:p>
          <w:p w:rsidR="004B0E1A" w:rsidRPr="003C3288" w:rsidRDefault="00F85131" w:rsidP="00E21C6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31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0" w:history="1">
              <w:r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4B0E1A" w:rsidRPr="00C03267" w:rsidTr="00E21C60">
        <w:tc>
          <w:tcPr>
            <w:tcW w:w="825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9" w:type="dxa"/>
          </w:tcPr>
          <w:p w:rsidR="00587976" w:rsidRPr="00587976" w:rsidRDefault="00587976" w:rsidP="00587976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87976">
              <w:rPr>
                <w:rFonts w:ascii="Times New Roman" w:hAnsi="Times New Roman"/>
                <w:sz w:val="24"/>
                <w:szCs w:val="24"/>
              </w:rPr>
              <w:t xml:space="preserve">Освоение водной среды </w:t>
            </w:r>
          </w:p>
          <w:p w:rsidR="004B0E1A" w:rsidRPr="00C03267" w:rsidRDefault="00587976" w:rsidP="00587976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87976">
              <w:rPr>
                <w:rFonts w:ascii="Times New Roman" w:hAnsi="Times New Roman"/>
                <w:sz w:val="24"/>
                <w:szCs w:val="24"/>
              </w:rPr>
              <w:t>Закаливание организма (обтирание). 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</w:t>
            </w:r>
          </w:p>
        </w:tc>
        <w:tc>
          <w:tcPr>
            <w:tcW w:w="4003" w:type="dxa"/>
          </w:tcPr>
          <w:p w:rsidR="005655E5" w:rsidRDefault="001A5FF9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t xml:space="preserve">Учебник </w:t>
            </w:r>
            <w:proofErr w:type="spellStart"/>
            <w:r>
              <w:t>В.И.Лях</w:t>
            </w:r>
            <w:proofErr w:type="spellEnd"/>
            <w:r>
              <w:t xml:space="preserve"> стр.150-152</w:t>
            </w:r>
            <w:r w:rsidRPr="001A5FF9">
              <w:t xml:space="preserve"> прочитать</w:t>
            </w:r>
            <w:r>
              <w:t>.</w:t>
            </w:r>
          </w:p>
          <w:p w:rsidR="001A5FF9" w:rsidRPr="00C03267" w:rsidRDefault="001A5FF9" w:rsidP="0031571B">
            <w:pPr>
              <w:pStyle w:val="c2"/>
              <w:shd w:val="clear" w:color="auto" w:fill="FFFFFF"/>
              <w:spacing w:before="0" w:beforeAutospacing="0" w:after="0" w:afterAutospacing="0"/>
              <w:ind w:left="34"/>
              <w:jc w:val="both"/>
            </w:pPr>
            <w:r>
              <w:t>Выполни задания: Найди в словаре или в интернете слов</w:t>
            </w:r>
            <w:r w:rsidR="00114AD5">
              <w:t>а</w:t>
            </w:r>
            <w:bookmarkStart w:id="0" w:name="_GoBack"/>
            <w:bookmarkEnd w:id="0"/>
            <w:r>
              <w:t xml:space="preserve"> «кроль»</w:t>
            </w:r>
            <w:proofErr w:type="gramStart"/>
            <w:r>
              <w:t xml:space="preserve"> ,</w:t>
            </w:r>
            <w:proofErr w:type="gramEnd"/>
            <w:r>
              <w:t xml:space="preserve"> «брасс», и «баттерфляй»</w:t>
            </w:r>
          </w:p>
        </w:tc>
        <w:tc>
          <w:tcPr>
            <w:tcW w:w="3368" w:type="dxa"/>
          </w:tcPr>
          <w:p w:rsidR="001A5FF9" w:rsidRDefault="001A5FF9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на водоемах.</w:t>
            </w:r>
          </w:p>
          <w:p w:rsidR="004B0E1A" w:rsidRPr="00C03267" w:rsidRDefault="00F85131" w:rsidP="0031571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5F6CCC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7" w:type="dxa"/>
          </w:tcPr>
          <w:p w:rsidR="004B0E1A" w:rsidRPr="00C03267" w:rsidRDefault="004B0E1A" w:rsidP="00E21C6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21C60" w:rsidRDefault="00E21C60" w:rsidP="0051181E">
      <w:pPr>
        <w:pStyle w:val="a3"/>
        <w:spacing w:after="0"/>
        <w:rPr>
          <w:b/>
          <w:bCs/>
          <w:sz w:val="28"/>
          <w:szCs w:val="28"/>
        </w:rPr>
      </w:pPr>
    </w:p>
    <w:p w:rsidR="00C03267" w:rsidRDefault="00C03267"/>
    <w:p w:rsidR="00C03267" w:rsidRDefault="00C03267"/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AEE" w:rsidRDefault="00D41AEE" w:rsidP="00EA5DE4">
      <w:pPr>
        <w:spacing w:after="0" w:line="240" w:lineRule="auto"/>
      </w:pPr>
      <w:r>
        <w:separator/>
      </w:r>
    </w:p>
  </w:endnote>
  <w:endnote w:type="continuationSeparator" w:id="0">
    <w:p w:rsidR="00D41AEE" w:rsidRDefault="00D41AEE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AEE" w:rsidRDefault="00D41AEE" w:rsidP="00EA5DE4">
      <w:pPr>
        <w:spacing w:after="0" w:line="240" w:lineRule="auto"/>
      </w:pPr>
      <w:r>
        <w:separator/>
      </w:r>
    </w:p>
  </w:footnote>
  <w:footnote w:type="continuationSeparator" w:id="0">
    <w:p w:rsidR="00D41AEE" w:rsidRDefault="00D41AEE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0B7628"/>
    <w:rsid w:val="00114132"/>
    <w:rsid w:val="00114AD5"/>
    <w:rsid w:val="00121A14"/>
    <w:rsid w:val="0013079F"/>
    <w:rsid w:val="001419F3"/>
    <w:rsid w:val="00193E0C"/>
    <w:rsid w:val="001A5FF9"/>
    <w:rsid w:val="00234B4F"/>
    <w:rsid w:val="002510C5"/>
    <w:rsid w:val="002706CD"/>
    <w:rsid w:val="00271BCA"/>
    <w:rsid w:val="0028746F"/>
    <w:rsid w:val="00287AA6"/>
    <w:rsid w:val="002B3A3A"/>
    <w:rsid w:val="0031571B"/>
    <w:rsid w:val="00376C78"/>
    <w:rsid w:val="00386EAB"/>
    <w:rsid w:val="003A3F1C"/>
    <w:rsid w:val="003C3288"/>
    <w:rsid w:val="00471BF5"/>
    <w:rsid w:val="0047421D"/>
    <w:rsid w:val="00476E7F"/>
    <w:rsid w:val="004B0E1A"/>
    <w:rsid w:val="0051181E"/>
    <w:rsid w:val="00536142"/>
    <w:rsid w:val="00542F42"/>
    <w:rsid w:val="00563666"/>
    <w:rsid w:val="005655E5"/>
    <w:rsid w:val="00570AA5"/>
    <w:rsid w:val="00572403"/>
    <w:rsid w:val="00587976"/>
    <w:rsid w:val="00591094"/>
    <w:rsid w:val="005C75A2"/>
    <w:rsid w:val="005F6CCC"/>
    <w:rsid w:val="00634E7E"/>
    <w:rsid w:val="006C1F2C"/>
    <w:rsid w:val="006E2A82"/>
    <w:rsid w:val="007B09AB"/>
    <w:rsid w:val="00837C11"/>
    <w:rsid w:val="00845AC3"/>
    <w:rsid w:val="0088700F"/>
    <w:rsid w:val="009C4CFA"/>
    <w:rsid w:val="009F1B3D"/>
    <w:rsid w:val="009F348A"/>
    <w:rsid w:val="00A54F7D"/>
    <w:rsid w:val="00A57798"/>
    <w:rsid w:val="00AD16F7"/>
    <w:rsid w:val="00BB478C"/>
    <w:rsid w:val="00C03267"/>
    <w:rsid w:val="00C20659"/>
    <w:rsid w:val="00C40DFF"/>
    <w:rsid w:val="00C9401A"/>
    <w:rsid w:val="00CA26EB"/>
    <w:rsid w:val="00D02EAB"/>
    <w:rsid w:val="00D41AEE"/>
    <w:rsid w:val="00D64F0F"/>
    <w:rsid w:val="00D71301"/>
    <w:rsid w:val="00DC1FC6"/>
    <w:rsid w:val="00E07554"/>
    <w:rsid w:val="00E21C60"/>
    <w:rsid w:val="00E254B1"/>
    <w:rsid w:val="00E80F12"/>
    <w:rsid w:val="00EA5DE4"/>
    <w:rsid w:val="00EB331A"/>
    <w:rsid w:val="00EE7F9B"/>
    <w:rsid w:val="00EF08E6"/>
    <w:rsid w:val="00F069E9"/>
    <w:rsid w:val="00F851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E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A82"/>
    <w:rPr>
      <w:rFonts w:ascii="Tahoma" w:eastAsia="Calibri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A54F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3157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31571B"/>
  </w:style>
  <w:style w:type="character" w:customStyle="1" w:styleId="c1">
    <w:name w:val="c1"/>
    <w:basedOn w:val="a0"/>
    <w:rsid w:val="0031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sportal.ru/sites/default/files/2018/02/24/prezentatsiya_plavanie.p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7421D-508C-421D-ACBD-63E8BB06A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29</cp:revision>
  <dcterms:created xsi:type="dcterms:W3CDTF">2020-04-01T12:41:00Z</dcterms:created>
  <dcterms:modified xsi:type="dcterms:W3CDTF">2020-04-16T11:33:00Z</dcterms:modified>
</cp:coreProperties>
</file>